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BD" w:rsidRPr="00E979BD" w:rsidRDefault="00E979BD" w:rsidP="00E979BD">
      <w:pPr>
        <w:rPr>
          <w:rFonts w:ascii="Times New Roman" w:hAnsi="Times New Roman" w:cs="Times New Roman"/>
          <w:b/>
          <w:sz w:val="24"/>
          <w:szCs w:val="24"/>
        </w:rPr>
      </w:pPr>
      <w:r w:rsidRPr="00E979BD">
        <w:rPr>
          <w:rFonts w:ascii="Times New Roman" w:hAnsi="Times New Roman" w:cs="Times New Roman"/>
          <w:b/>
          <w:sz w:val="24"/>
          <w:szCs w:val="24"/>
        </w:rPr>
        <w:t>Name____________________________________________ Honors Algebra I</w:t>
      </w:r>
    </w:p>
    <w:p w:rsidR="00140A9D" w:rsidRPr="00E979BD" w:rsidRDefault="00E979BD" w:rsidP="00E979BD">
      <w:pPr>
        <w:rPr>
          <w:rFonts w:ascii="Times New Roman" w:hAnsi="Times New Roman" w:cs="Times New Roman"/>
          <w:b/>
          <w:sz w:val="24"/>
          <w:szCs w:val="24"/>
        </w:rPr>
      </w:pPr>
      <w:r w:rsidRPr="00E979BD">
        <w:rPr>
          <w:rFonts w:ascii="Times New Roman" w:hAnsi="Times New Roman" w:cs="Times New Roman"/>
          <w:b/>
          <w:sz w:val="24"/>
          <w:szCs w:val="24"/>
        </w:rPr>
        <w:t>The following problems are due Monday, September 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979B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E979BD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These are standards that you have been taught in previous years. On Thursday of this week I will set aside 5 minutes to help you with any questions you may have in solving these problems. YOU MUST SHOW ALL WORK!</w:t>
      </w:r>
    </w:p>
    <w:p w:rsidR="000A2D3D" w:rsidRPr="00E979BD" w:rsidRDefault="00140A9D" w:rsidP="00140A9D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1.) 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There are 360 students at Our Lady of Good Council Grade School, where the ratio of boys to girls is </w:t>
      </w:r>
      <w:r w:rsidR="006E3A2C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  <w:r w:rsidR="006E3A2C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There are </w:t>
      </w:r>
      <w:r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420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students at </w:t>
      </w:r>
      <w:r w:rsidR="006E3A2C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St. Bede’s Grade school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where the ratio of boys to girls is </w:t>
      </w:r>
      <w:r w:rsidR="006E3A2C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  <w:r w:rsidR="006E3A2C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The two schools h</w:t>
      </w:r>
      <w:r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eld</w:t>
      </w:r>
      <w:r w:rsidR="000A2D3D"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dance and all students from both schools attend. What</w:t>
      </w:r>
      <w:r w:rsidRPr="00E979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the ratio of the girls to boys at the dance?</w:t>
      </w:r>
      <w:r w:rsidR="000A2D3D" w:rsidRPr="00E979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A2D3D" w:rsidRPr="00E979BD" w:rsidRDefault="000A2D3D">
      <w:pPr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>
      <w:pPr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>
      <w:pPr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>
      <w:pPr>
        <w:rPr>
          <w:rFonts w:ascii="Times New Roman" w:hAnsi="Times New Roman" w:cs="Times New Roman"/>
          <w:sz w:val="24"/>
          <w:szCs w:val="24"/>
        </w:rPr>
      </w:pPr>
    </w:p>
    <w:p w:rsidR="00E979BD" w:rsidRDefault="00E979BD">
      <w:pPr>
        <w:rPr>
          <w:rFonts w:ascii="Times New Roman" w:hAnsi="Times New Roman" w:cs="Times New Roman"/>
          <w:sz w:val="24"/>
          <w:szCs w:val="24"/>
        </w:rPr>
      </w:pPr>
    </w:p>
    <w:p w:rsidR="00E979BD" w:rsidRPr="00E979BD" w:rsidRDefault="00E979B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140A9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sz w:val="24"/>
          <w:szCs w:val="24"/>
        </w:rPr>
        <w:t xml:space="preserve">2.) </w:t>
      </w:r>
      <w:r w:rsidR="000A2D3D" w:rsidRPr="00E979BD">
        <w:rPr>
          <w:rFonts w:ascii="Times New Roman" w:hAnsi="Times New Roman" w:cs="Times New Roman"/>
          <w:sz w:val="24"/>
          <w:szCs w:val="24"/>
        </w:rPr>
        <w:t xml:space="preserve">What is the area and perimeter of the </w:t>
      </w:r>
      <w:r w:rsidRPr="00E979BD">
        <w:rPr>
          <w:rFonts w:ascii="Times New Roman" w:hAnsi="Times New Roman" w:cs="Times New Roman"/>
          <w:sz w:val="24"/>
          <w:szCs w:val="24"/>
        </w:rPr>
        <w:t xml:space="preserve">shaded area shown below?  </w:t>
      </w: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28.75pt;margin-top:6pt;width:202.5pt;height:81.9pt;z-index:251664384">
            <v:textbox style="mso-next-textbox:#_x0000_s1030">
              <w:txbxContent>
                <w:p w:rsidR="00140A9D" w:rsidRDefault="00140A9D" w:rsidP="000A2D3D">
                  <w:pPr>
                    <w:spacing w:after="0" w:line="240" w:lineRule="auto"/>
                  </w:pPr>
                </w:p>
                <w:p w:rsidR="000A2D3D" w:rsidRDefault="000A2D3D" w:rsidP="000A2D3D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 xml:space="preserve"> Area ____________________</w:t>
                  </w:r>
                </w:p>
                <w:p w:rsidR="000A2D3D" w:rsidRDefault="000A2D3D" w:rsidP="000A2D3D"/>
                <w:p w:rsidR="000A2D3D" w:rsidRDefault="000A2D3D" w:rsidP="000A2D3D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Perimeter _________________</w:t>
                  </w:r>
                </w:p>
              </w:txbxContent>
            </v:textbox>
          </v:shape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202" style="position:absolute;margin-left:179.25pt;margin-top:114.5pt;width:69pt;height:19.5pt;z-index:251663360" stroked="f">
            <v:textbox>
              <w:txbxContent>
                <w:p w:rsidR="000A2D3D" w:rsidRDefault="000A2D3D" w:rsidP="000A2D3D">
                  <w:r>
                    <w:t>12 inches</w:t>
                  </w:r>
                </w:p>
              </w:txbxContent>
            </v:textbox>
          </v:shape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117pt;margin-top:102.2pt;width:54.75pt;height:49.45pt;z-index:251662336" fillcolor="#fc9">
            <v:fill r:id="rId5" o:title="Paper bag" opacity="19661f" rotate="t" type="tile"/>
          </v:rect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60.75pt;margin-top:54.2pt;width:56.25pt;height:97.45pt;z-index:251661312" fillcolor="#fc9">
            <v:fill r:id="rId5" o:title="Paper bag" opacity="19005f" rotate="t" type="tile"/>
          </v:rect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2.25pt;margin-top:1.65pt;width:58.5pt;height:150pt;z-index:251660288" fillcolor="#fc9">
            <v:fill r:id="rId5" o:title="Paper bag" opacity="19005f" rotate="t" type="tile"/>
          </v:rect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47265" cy="1960880"/>
            <wp:effectExtent l="19050" t="0" r="635" b="0"/>
            <wp:docPr id="1" name="Picture 1" descr="Paper b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per ba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1960880"/>
                    </a:xfrm>
                    <a:prstGeom prst="rect">
                      <a:avLst/>
                    </a:prstGeom>
                    <a:blipFill dpi="0" rotWithShape="1">
                      <a:blip r:embed="rId7">
                        <a:alphaModFix amt="29000"/>
                      </a:blip>
                      <a:srcRect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A9D" w:rsidRPr="00E979BD" w:rsidRDefault="000A2D3D" w:rsidP="000A2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979BD">
        <w:rPr>
          <w:rFonts w:ascii="Times New Roman" w:hAnsi="Times New Roman" w:cs="Times New Roman"/>
          <w:sz w:val="24"/>
          <w:szCs w:val="24"/>
        </w:rPr>
        <w:t>nches</w:t>
      </w:r>
      <w:proofErr w:type="spellEnd"/>
      <w:r w:rsidRPr="00E979BD">
        <w:rPr>
          <w:rFonts w:ascii="Times New Roman" w:hAnsi="Times New Roman" w:cs="Times New Roman"/>
          <w:sz w:val="24"/>
          <w:szCs w:val="24"/>
        </w:rPr>
        <w:t xml:space="preserve">     12 inches   12 inches</w:t>
      </w:r>
    </w:p>
    <w:p w:rsidR="00E979BD" w:rsidRDefault="00E979B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9BD" w:rsidRDefault="00E979B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9BD" w:rsidRDefault="00E979B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9BD" w:rsidRDefault="00E979B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9BD" w:rsidRDefault="00E979B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sz w:val="24"/>
          <w:szCs w:val="24"/>
        </w:rPr>
        <w:t xml:space="preserve">3.) </w:t>
      </w:r>
      <w:r w:rsidRPr="00E979BD">
        <w:rPr>
          <w:rFonts w:ascii="Times New Roman" w:hAnsi="Times New Roman" w:cs="Times New Roman"/>
          <w:position w:val="-28"/>
          <w:sz w:val="24"/>
          <w:szCs w:val="24"/>
        </w:rPr>
        <w:object w:dxaOrig="12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3pt;height:38.25pt" o:ole="">
            <v:imagedata r:id="rId8" o:title=""/>
          </v:shape>
          <o:OLEObject Type="Embed" ProgID="Equation.DSMT4" ShapeID="_x0000_i1033" DrawAspect="Content" ObjectID="_1472480775" r:id="rId9"/>
        </w:object>
      </w:r>
      <w:r w:rsidRPr="00E979B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40A9D" w:rsidRPr="00E979BD" w:rsidRDefault="00140A9D" w:rsidP="000A2D3D">
      <w:pPr>
        <w:rPr>
          <w:rFonts w:ascii="Times New Roman" w:hAnsi="Times New Roman" w:cs="Times New Roman"/>
          <w:sz w:val="24"/>
          <w:szCs w:val="24"/>
        </w:rPr>
      </w:pPr>
    </w:p>
    <w:p w:rsidR="00140A9D" w:rsidRDefault="00140A9D" w:rsidP="000A2D3D">
      <w:pPr>
        <w:rPr>
          <w:rFonts w:ascii="Times New Roman" w:hAnsi="Times New Roman" w:cs="Times New Roman"/>
          <w:sz w:val="24"/>
          <w:szCs w:val="24"/>
        </w:rPr>
      </w:pPr>
    </w:p>
    <w:p w:rsidR="00E979BD" w:rsidRDefault="00E979BD" w:rsidP="000A2D3D">
      <w:pPr>
        <w:rPr>
          <w:rFonts w:ascii="Times New Roman" w:hAnsi="Times New Roman" w:cs="Times New Roman"/>
          <w:sz w:val="24"/>
          <w:szCs w:val="24"/>
        </w:rPr>
      </w:pPr>
    </w:p>
    <w:p w:rsidR="00E979BD" w:rsidRPr="00E979BD" w:rsidRDefault="00E979BD" w:rsidP="000A2D3D">
      <w:pPr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 w:rsidP="00140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sz w:val="24"/>
          <w:szCs w:val="24"/>
        </w:rPr>
        <w:lastRenderedPageBreak/>
        <w:t xml:space="preserve">4.) What is the median price of homes in </w:t>
      </w:r>
      <w:proofErr w:type="spellStart"/>
      <w:r w:rsidRPr="00E979BD">
        <w:rPr>
          <w:rFonts w:ascii="Times New Roman" w:hAnsi="Times New Roman" w:cs="Times New Roman"/>
          <w:sz w:val="24"/>
          <w:szCs w:val="24"/>
        </w:rPr>
        <w:t>Southhampton</w:t>
      </w:r>
      <w:proofErr w:type="spellEnd"/>
      <w:r w:rsidRPr="00E979BD">
        <w:rPr>
          <w:rFonts w:ascii="Times New Roman" w:hAnsi="Times New Roman" w:cs="Times New Roman"/>
          <w:sz w:val="24"/>
          <w:szCs w:val="24"/>
        </w:rPr>
        <w:t xml:space="preserve">, according to the table below?   </w:t>
      </w:r>
    </w:p>
    <w:tbl>
      <w:tblPr>
        <w:tblpPr w:leftFromText="180" w:rightFromText="180" w:vertAnchor="text" w:horzAnchor="page" w:tblpX="1873" w:tblpY="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1170"/>
      </w:tblGrid>
      <w:tr w:rsidR="00140A9D" w:rsidRPr="00E979BD" w:rsidTr="00140A9D">
        <w:tc>
          <w:tcPr>
            <w:tcW w:w="828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 xml:space="preserve">Home </w:t>
            </w:r>
          </w:p>
        </w:tc>
        <w:tc>
          <w:tcPr>
            <w:tcW w:w="1170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Price</w:t>
            </w:r>
          </w:p>
        </w:tc>
      </w:tr>
      <w:tr w:rsidR="00140A9D" w:rsidRPr="00E979BD" w:rsidTr="00140A9D">
        <w:tc>
          <w:tcPr>
            <w:tcW w:w="828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$144,000</w:t>
            </w:r>
          </w:p>
        </w:tc>
      </w:tr>
      <w:tr w:rsidR="00140A9D" w:rsidRPr="00E979BD" w:rsidTr="00140A9D">
        <w:tc>
          <w:tcPr>
            <w:tcW w:w="828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$250,000</w:t>
            </w:r>
          </w:p>
        </w:tc>
      </w:tr>
      <w:tr w:rsidR="00140A9D" w:rsidRPr="00E979BD" w:rsidTr="00140A9D">
        <w:tc>
          <w:tcPr>
            <w:tcW w:w="828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$300,000</w:t>
            </w:r>
          </w:p>
        </w:tc>
      </w:tr>
      <w:tr w:rsidR="00140A9D" w:rsidRPr="00E979BD" w:rsidTr="00140A9D">
        <w:tc>
          <w:tcPr>
            <w:tcW w:w="828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$186,000</w:t>
            </w:r>
          </w:p>
        </w:tc>
      </w:tr>
      <w:tr w:rsidR="00140A9D" w:rsidRPr="00E979BD" w:rsidTr="00140A9D">
        <w:tc>
          <w:tcPr>
            <w:tcW w:w="828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:rsidR="00140A9D" w:rsidRPr="00E979BD" w:rsidRDefault="00140A9D" w:rsidP="0014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BD">
              <w:rPr>
                <w:rFonts w:ascii="Times New Roman" w:hAnsi="Times New Roman" w:cs="Times New Roman"/>
                <w:sz w:val="24"/>
                <w:szCs w:val="24"/>
              </w:rPr>
              <w:t>$100,000</w:t>
            </w:r>
          </w:p>
        </w:tc>
      </w:tr>
    </w:tbl>
    <w:p w:rsidR="000A2D3D" w:rsidRPr="00E979BD" w:rsidRDefault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 w:rsidP="000A2D3D">
      <w:pPr>
        <w:rPr>
          <w:rFonts w:ascii="Times New Roman" w:hAnsi="Times New Roman" w:cs="Times New Roman"/>
          <w:sz w:val="24"/>
          <w:szCs w:val="24"/>
        </w:rPr>
      </w:pPr>
    </w:p>
    <w:p w:rsidR="00140A9D" w:rsidRPr="00E979BD" w:rsidRDefault="00140A9D" w:rsidP="00140A9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140A9D" w:rsidP="00140A9D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1" type="#_x0000_t6" style="position:absolute;margin-left:31.5pt;margin-top:20.6pt;width:98.25pt;height:57.75pt;z-index:251666432"/>
        </w:pict>
      </w:r>
      <w:r w:rsidRPr="00E979BD">
        <w:rPr>
          <w:rFonts w:ascii="Times New Roman" w:hAnsi="Times New Roman" w:cs="Times New Roman"/>
          <w:sz w:val="24"/>
          <w:szCs w:val="24"/>
        </w:rPr>
        <w:t xml:space="preserve">5.) </w:t>
      </w:r>
      <w:r w:rsidR="000A2D3D" w:rsidRPr="00E979BD">
        <w:rPr>
          <w:rFonts w:ascii="Times New Roman" w:hAnsi="Times New Roman" w:cs="Times New Roman"/>
          <w:sz w:val="24"/>
          <w:szCs w:val="24"/>
        </w:rPr>
        <w:t>What is the length of side c</w:t>
      </w:r>
      <w:r w:rsidR="00E73F3C" w:rsidRPr="00E979BD">
        <w:rPr>
          <w:rFonts w:ascii="Times New Roman" w:hAnsi="Times New Roman" w:cs="Times New Roman"/>
          <w:sz w:val="24"/>
          <w:szCs w:val="24"/>
        </w:rPr>
        <w:t xml:space="preserve"> (hypotenuse)</w:t>
      </w:r>
      <w:r w:rsidR="000A2D3D" w:rsidRPr="00E979BD">
        <w:rPr>
          <w:rFonts w:ascii="Times New Roman" w:hAnsi="Times New Roman" w:cs="Times New Roman"/>
          <w:sz w:val="24"/>
          <w:szCs w:val="24"/>
        </w:rPr>
        <w:t>, the longes</w:t>
      </w:r>
      <w:r w:rsidRPr="00E979BD">
        <w:rPr>
          <w:rFonts w:ascii="Times New Roman" w:hAnsi="Times New Roman" w:cs="Times New Roman"/>
          <w:sz w:val="24"/>
          <w:szCs w:val="24"/>
        </w:rPr>
        <w:t xml:space="preserve">t side of a right triangle?  </w:t>
      </w:r>
      <w:r w:rsidRPr="00E979BD">
        <w:rPr>
          <w:rFonts w:ascii="Times New Roman" w:hAnsi="Times New Roman" w:cs="Times New Roman"/>
          <w:sz w:val="24"/>
          <w:szCs w:val="24"/>
        </w:rPr>
        <w:tab/>
      </w:r>
    </w:p>
    <w:p w:rsidR="000A2D3D" w:rsidRPr="00E979BD" w:rsidRDefault="00E73F3C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202" style="position:absolute;margin-left:81pt;margin-top:1.65pt;width:23.25pt;height:18.75pt;z-index:251675648" stroked="f">
            <v:textbox>
              <w:txbxContent>
                <w:p w:rsidR="00E73F3C" w:rsidRDefault="00E73F3C" w:rsidP="00E73F3C">
                  <w:proofErr w:type="gramStart"/>
                  <w:r>
                    <w:t>c</w:t>
                  </w:r>
                  <w:proofErr w:type="gramEnd"/>
                </w:p>
              </w:txbxContent>
            </v:textbox>
          </v:shape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202" style="position:absolute;margin-left:-4.5pt;margin-top:7.65pt;width:35.25pt;height:24pt;z-index:251674624" stroked="f">
            <v:textbox>
              <w:txbxContent>
                <w:p w:rsidR="00E73F3C" w:rsidRDefault="00E73F3C" w:rsidP="00E73F3C">
                  <w:r>
                    <w:t>20</w:t>
                  </w:r>
                </w:p>
              </w:txbxContent>
            </v:textbox>
          </v:shape>
        </w:pict>
      </w:r>
    </w:p>
    <w:p w:rsidR="000A2D3D" w:rsidRPr="00E979BD" w:rsidRDefault="00140A9D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30.75pt;margin-top:13.1pt;width:12pt;height:13.5pt;z-index:251668480"/>
        </w:pict>
      </w:r>
    </w:p>
    <w:p w:rsidR="000A2D3D" w:rsidRPr="00E979BD" w:rsidRDefault="00E73F3C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202" style="position:absolute;margin-left:60pt;margin-top:6.15pt;width:35.25pt;height:24pt;z-index:251667456" stroked="f">
            <v:textbox>
              <w:txbxContent>
                <w:p w:rsidR="000A2D3D" w:rsidRDefault="00E73F3C" w:rsidP="000A2D3D">
                  <w:r>
                    <w:t>21</w:t>
                  </w:r>
                </w:p>
              </w:txbxContent>
            </v:textbox>
          </v:shape>
        </w:pict>
      </w:r>
    </w:p>
    <w:p w:rsidR="00E73F3C" w:rsidRPr="00E979BD" w:rsidRDefault="00E73F3C" w:rsidP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E73F3C" w:rsidP="00E73F3C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147pt;margin-top:21.8pt;width:17.25pt;height:16.25pt;z-index:251672576"/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6" style="position:absolute;margin-left:31.5pt;margin-top:21.8pt;width:132.75pt;height:79.5pt;z-index:251671552" fillcolor="#fc9">
            <v:fill r:id="rId5" o:title="Paper bag" opacity="19661f" rotate="t" type="tile"/>
          </v:shape>
        </w:pict>
      </w: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31.5pt;margin-top:21.8pt;width:132.75pt;height:79.5pt;z-index:251670528"/>
        </w:pict>
      </w:r>
      <w:r w:rsidRPr="00E979BD">
        <w:rPr>
          <w:rFonts w:ascii="Times New Roman" w:hAnsi="Times New Roman" w:cs="Times New Roman"/>
          <w:sz w:val="24"/>
          <w:szCs w:val="24"/>
        </w:rPr>
        <w:t xml:space="preserve">6.) </w:t>
      </w:r>
      <w:r w:rsidR="000A2D3D" w:rsidRPr="00E979BD">
        <w:rPr>
          <w:rFonts w:ascii="Times New Roman" w:hAnsi="Times New Roman" w:cs="Times New Roman"/>
          <w:sz w:val="24"/>
          <w:szCs w:val="24"/>
        </w:rPr>
        <w:t xml:space="preserve">What is the area of the shaded part of the rectangle below?   </w:t>
      </w:r>
    </w:p>
    <w:p w:rsidR="000A2D3D" w:rsidRPr="00E979BD" w:rsidRDefault="00E73F3C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202" style="position:absolute;margin-left:-11.25pt;margin-top:23.4pt;width:36.75pt;height:24pt;z-index:251677696" stroked="f">
            <v:textbox>
              <w:txbxContent>
                <w:p w:rsidR="00E73F3C" w:rsidRDefault="00E73F3C" w:rsidP="00E73F3C">
                  <w:r>
                    <w:t>14 in</w:t>
                  </w:r>
                </w:p>
              </w:txbxContent>
            </v:textbox>
          </v:shape>
        </w:pict>
      </w: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E73F3C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margin-left:31.5pt;margin-top:7.45pt;width:17.25pt;height:16.25pt;z-index:251676672"/>
        </w:pict>
      </w:r>
    </w:p>
    <w:p w:rsidR="000A2D3D" w:rsidRPr="00E979BD" w:rsidRDefault="00E73F3C" w:rsidP="000A2D3D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202" style="position:absolute;margin-left:75.75pt;margin-top:2.8pt;width:36.75pt;height:24pt;z-index:251678720" stroked="f">
            <v:textbox>
              <w:txbxContent>
                <w:p w:rsidR="00E73F3C" w:rsidRDefault="00E73F3C" w:rsidP="00E73F3C">
                  <w:r>
                    <w:t>20 in</w:t>
                  </w:r>
                </w:p>
              </w:txbxContent>
            </v:textbox>
          </v:shape>
        </w:pict>
      </w:r>
    </w:p>
    <w:p w:rsidR="00E979BD" w:rsidRPr="00E979BD" w:rsidRDefault="00E979BD" w:rsidP="00E73F3C">
      <w:pPr>
        <w:rPr>
          <w:rFonts w:ascii="Times New Roman" w:hAnsi="Times New Roman" w:cs="Times New Roman"/>
          <w:sz w:val="24"/>
          <w:szCs w:val="24"/>
        </w:rPr>
      </w:pPr>
    </w:p>
    <w:p w:rsidR="00E73F3C" w:rsidRPr="00E979BD" w:rsidRDefault="00E979BD" w:rsidP="00E73F3C">
      <w:pPr>
        <w:rPr>
          <w:rFonts w:ascii="Times New Roman" w:hAnsi="Times New Roman" w:cs="Times New Roman"/>
          <w:sz w:val="24"/>
          <w:szCs w:val="24"/>
        </w:rPr>
      </w:pPr>
      <w:r w:rsidRPr="00E979BD">
        <w:rPr>
          <w:rFonts w:ascii="Times New Roman" w:hAnsi="Times New Roman" w:cs="Times New Roman"/>
          <w:sz w:val="24"/>
          <w:szCs w:val="24"/>
        </w:rPr>
        <w:t xml:space="preserve">7.) Amanda went to Costco to buy 4 new tires for her car for the price of $200 per tire. Costco had the following sale: </w:t>
      </w:r>
      <w:r w:rsidRPr="00E979BD">
        <w:rPr>
          <w:rFonts w:ascii="Times New Roman" w:hAnsi="Times New Roman" w:cs="Times New Roman"/>
          <w:b/>
          <w:i/>
          <w:sz w:val="24"/>
          <w:szCs w:val="24"/>
        </w:rPr>
        <w:t>Buy 3 tires and get the 4</w:t>
      </w:r>
      <w:r w:rsidRPr="00E979B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E979BD">
        <w:rPr>
          <w:rFonts w:ascii="Times New Roman" w:hAnsi="Times New Roman" w:cs="Times New Roman"/>
          <w:b/>
          <w:i/>
          <w:sz w:val="24"/>
          <w:szCs w:val="24"/>
        </w:rPr>
        <w:t xml:space="preserve"> tire for 75% off! </w:t>
      </w:r>
      <w:r w:rsidR="00071992">
        <w:rPr>
          <w:rFonts w:ascii="Times New Roman" w:hAnsi="Times New Roman" w:cs="Times New Roman"/>
          <w:sz w:val="24"/>
          <w:szCs w:val="24"/>
        </w:rPr>
        <w:t xml:space="preserve">In addition, there was a sales tax at 8%. </w:t>
      </w:r>
      <w:r w:rsidRPr="00E979BD">
        <w:rPr>
          <w:rFonts w:ascii="Times New Roman" w:hAnsi="Times New Roman" w:cs="Times New Roman"/>
          <w:sz w:val="24"/>
          <w:szCs w:val="24"/>
        </w:rPr>
        <w:t xml:space="preserve">How much money will Amada </w:t>
      </w:r>
      <w:r w:rsidR="00071992">
        <w:rPr>
          <w:rFonts w:ascii="Times New Roman" w:hAnsi="Times New Roman" w:cs="Times New Roman"/>
          <w:sz w:val="24"/>
          <w:szCs w:val="24"/>
        </w:rPr>
        <w:t xml:space="preserve">save buying the 4 tires </w:t>
      </w:r>
      <w:r w:rsidRPr="00E979BD">
        <w:rPr>
          <w:rFonts w:ascii="Times New Roman" w:hAnsi="Times New Roman" w:cs="Times New Roman"/>
          <w:sz w:val="24"/>
          <w:szCs w:val="24"/>
        </w:rPr>
        <w:t xml:space="preserve">with the sale price versus paying full price for all 4 tires? </w:t>
      </w:r>
    </w:p>
    <w:p w:rsidR="000A2D3D" w:rsidRPr="00E979BD" w:rsidRDefault="000A2D3D" w:rsidP="000A2D3D">
      <w:pPr>
        <w:rPr>
          <w:rFonts w:ascii="Times New Roman" w:hAnsi="Times New Roman" w:cs="Times New Roman"/>
          <w:sz w:val="24"/>
          <w:szCs w:val="24"/>
        </w:rPr>
      </w:pPr>
    </w:p>
    <w:p w:rsidR="000A2D3D" w:rsidRPr="00E979BD" w:rsidRDefault="000A2D3D">
      <w:pPr>
        <w:rPr>
          <w:rFonts w:ascii="Times New Roman" w:hAnsi="Times New Roman" w:cs="Times New Roman"/>
          <w:sz w:val="24"/>
          <w:szCs w:val="24"/>
        </w:rPr>
      </w:pPr>
    </w:p>
    <w:sectPr w:rsidR="000A2D3D" w:rsidRPr="00E979BD" w:rsidSect="00E979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7BC6"/>
    <w:multiLevelType w:val="hybridMultilevel"/>
    <w:tmpl w:val="60E6B136"/>
    <w:lvl w:ilvl="0" w:tplc="94A40210">
      <w:start w:val="12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32D96AE1"/>
    <w:multiLevelType w:val="hybridMultilevel"/>
    <w:tmpl w:val="1F72A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7117A"/>
    <w:multiLevelType w:val="hybridMultilevel"/>
    <w:tmpl w:val="B802A964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14FB7"/>
    <w:multiLevelType w:val="hybridMultilevel"/>
    <w:tmpl w:val="B802A964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84683"/>
    <w:multiLevelType w:val="hybridMultilevel"/>
    <w:tmpl w:val="EF6A7CC8"/>
    <w:lvl w:ilvl="0" w:tplc="D4E603C4">
      <w:start w:val="1"/>
      <w:numFmt w:val="decimal"/>
      <w:lvlText w:val="%1.)"/>
      <w:lvlJc w:val="left"/>
      <w:pPr>
        <w:ind w:left="720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754F9"/>
    <w:multiLevelType w:val="hybridMultilevel"/>
    <w:tmpl w:val="B802A964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7908"/>
    <w:multiLevelType w:val="hybridMultilevel"/>
    <w:tmpl w:val="B802A964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818F7"/>
    <w:multiLevelType w:val="hybridMultilevel"/>
    <w:tmpl w:val="7A709176"/>
    <w:lvl w:ilvl="0" w:tplc="E1B81230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2D3D"/>
    <w:rsid w:val="00071992"/>
    <w:rsid w:val="000A2D3D"/>
    <w:rsid w:val="00140A9D"/>
    <w:rsid w:val="00280D8C"/>
    <w:rsid w:val="00570F52"/>
    <w:rsid w:val="006E3A2C"/>
    <w:rsid w:val="00E73F3C"/>
    <w:rsid w:val="00E979BD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D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0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2</cp:revision>
  <dcterms:created xsi:type="dcterms:W3CDTF">2014-09-17T21:39:00Z</dcterms:created>
  <dcterms:modified xsi:type="dcterms:W3CDTF">2014-09-17T21:39:00Z</dcterms:modified>
</cp:coreProperties>
</file>